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1D" w:rsidRDefault="00DC4BDF" w:rsidP="00DC4BDF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During JoAnne’s childhood, how did society treat her differently due to color?</w:t>
      </w:r>
    </w:p>
    <w:p w:rsidR="00DC4BDF" w:rsidRDefault="00DC4BDF" w:rsidP="00DC4BDF">
      <w:pPr>
        <w:rPr>
          <w:rFonts w:ascii="Arial Narrow" w:hAnsi="Arial Narrow"/>
        </w:rPr>
      </w:pPr>
    </w:p>
    <w:p w:rsidR="00DC4BDF" w:rsidRDefault="00DC4BDF" w:rsidP="00DC4BDF">
      <w:pPr>
        <w:rPr>
          <w:rFonts w:ascii="Arial Narrow" w:hAnsi="Arial Narrow"/>
        </w:rPr>
      </w:pPr>
    </w:p>
    <w:p w:rsidR="00DC4BDF" w:rsidRDefault="00DC4BDF" w:rsidP="00DC4BDF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action gave her a bad reputation and may have caused her mistreatment and neglect during her imprisonment?</w:t>
      </w:r>
    </w:p>
    <w:p w:rsidR="00DC4BDF" w:rsidRDefault="00DC4BDF" w:rsidP="00DC4BDF">
      <w:pPr>
        <w:rPr>
          <w:rFonts w:ascii="Arial Narrow" w:hAnsi="Arial Narrow"/>
        </w:rPr>
      </w:pPr>
    </w:p>
    <w:p w:rsidR="00DC4BDF" w:rsidRDefault="00DC4BDF" w:rsidP="00DC4BDF">
      <w:pPr>
        <w:rPr>
          <w:rFonts w:ascii="Arial Narrow" w:hAnsi="Arial Narrow"/>
        </w:rPr>
      </w:pPr>
    </w:p>
    <w:p w:rsidR="00DC4BDF" w:rsidRDefault="00DC4BDF" w:rsidP="00DC4BDF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JoAnne did not have a traditional education.  Explain how she learned and what she may have learned.</w:t>
      </w:r>
    </w:p>
    <w:p w:rsidR="00DC4BDF" w:rsidRDefault="00DC4BDF" w:rsidP="00DC4BDF">
      <w:pPr>
        <w:rPr>
          <w:rFonts w:ascii="Arial Narrow" w:hAnsi="Arial Narrow"/>
        </w:rPr>
      </w:pPr>
    </w:p>
    <w:p w:rsidR="00DC4BDF" w:rsidRDefault="00DC4BDF" w:rsidP="00DC4BDF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Why did taking a Muslim name make her feel “born again”?</w:t>
      </w:r>
    </w:p>
    <w:p w:rsidR="00313788" w:rsidRPr="00313788" w:rsidRDefault="00313788" w:rsidP="00313788">
      <w:pPr>
        <w:pStyle w:val="ListParagraph"/>
        <w:rPr>
          <w:rFonts w:ascii="Arial Narrow" w:hAnsi="Arial Narrow"/>
        </w:rPr>
      </w:pPr>
    </w:p>
    <w:p w:rsidR="00313788" w:rsidRPr="00313788" w:rsidRDefault="00313788" w:rsidP="0031378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Vocab</w:t>
      </w:r>
      <w:proofErr w:type="spellEnd"/>
      <w:r>
        <w:rPr>
          <w:rFonts w:ascii="Arial Narrow" w:hAnsi="Arial Narrow"/>
        </w:rPr>
        <w:t xml:space="preserve">: What did her grandmother </w:t>
      </w:r>
      <w:r w:rsidRPr="00313788">
        <w:rPr>
          <w:rFonts w:ascii="Arial Narrow" w:hAnsi="Arial Narrow"/>
          <w:u w:val="single"/>
        </w:rPr>
        <w:t>instill</w:t>
      </w:r>
      <w:r>
        <w:rPr>
          <w:rFonts w:ascii="Arial Narrow" w:hAnsi="Arial Narrow"/>
        </w:rPr>
        <w:t xml:space="preserve"> in her?  </w:t>
      </w:r>
    </w:p>
    <w:p w:rsidR="00DC4BDF" w:rsidRPr="00DC4BDF" w:rsidRDefault="00DC4BDF" w:rsidP="00DC4BDF">
      <w:pPr>
        <w:pStyle w:val="ListParagraph"/>
        <w:rPr>
          <w:rFonts w:ascii="Arial Narrow" w:hAnsi="Arial Narrow"/>
        </w:rPr>
      </w:pPr>
    </w:p>
    <w:p w:rsidR="00DC4BDF" w:rsidRDefault="00DC4BDF" w:rsidP="00DC4BDF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Describe three of her legal troubles?</w:t>
      </w:r>
    </w:p>
    <w:p w:rsidR="00DC4BDF" w:rsidRPr="00DC4BDF" w:rsidRDefault="00DC4BDF" w:rsidP="00DC4BDF">
      <w:pPr>
        <w:pStyle w:val="ListParagraph"/>
        <w:rPr>
          <w:rFonts w:ascii="Arial Narrow" w:hAnsi="Arial Narrow"/>
        </w:rPr>
      </w:pPr>
    </w:p>
    <w:p w:rsidR="00DC4BDF" w:rsidRDefault="00313788" w:rsidP="00DC4BDF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If JoAnne were speaking to our class tomorrow, what do you imagine she would want to share with the class?  </w:t>
      </w:r>
    </w:p>
    <w:p w:rsidR="00313788" w:rsidRPr="00313788" w:rsidRDefault="00313788" w:rsidP="00313788">
      <w:pPr>
        <w:pStyle w:val="ListParagraph"/>
        <w:rPr>
          <w:rFonts w:ascii="Arial Narrow" w:hAnsi="Arial Narrow"/>
        </w:rPr>
      </w:pPr>
    </w:p>
    <w:p w:rsidR="00313788" w:rsidRDefault="00313788" w:rsidP="00DC4BDF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At the time this book was published where was JoAnne or where is she now?  </w:t>
      </w:r>
    </w:p>
    <w:p w:rsidR="00313788" w:rsidRPr="00313788" w:rsidRDefault="00313788" w:rsidP="00313788">
      <w:pPr>
        <w:pStyle w:val="ListParagraph"/>
        <w:rPr>
          <w:rFonts w:ascii="Arial Narrow" w:hAnsi="Arial Narrow"/>
        </w:rPr>
      </w:pPr>
    </w:p>
    <w:p w:rsidR="00313788" w:rsidRPr="00313788" w:rsidRDefault="00313788" w:rsidP="00313788">
      <w:pPr>
        <w:rPr>
          <w:rFonts w:ascii="Arial Narrow" w:hAnsi="Arial Narrow"/>
        </w:rPr>
      </w:pPr>
      <w:r>
        <w:rPr>
          <w:rFonts w:ascii="Arial Narrow" w:hAnsi="Arial Narrow"/>
        </w:rPr>
        <w:t>**We will be talking about violent protests vs. non-violent protest tomorrow in class.  Decide which one you believe is more effective.</w:t>
      </w:r>
    </w:p>
    <w:sectPr w:rsidR="00313788" w:rsidRPr="00313788" w:rsidSect="00DC4BD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B2C22"/>
    <w:multiLevelType w:val="hybridMultilevel"/>
    <w:tmpl w:val="220EEB44"/>
    <w:lvl w:ilvl="0" w:tplc="C68C7A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4BDF"/>
    <w:rsid w:val="002E5E1D"/>
    <w:rsid w:val="00313788"/>
    <w:rsid w:val="00DC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#5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kostoff.erica</dc:creator>
  <cp:keywords/>
  <dc:description/>
  <cp:lastModifiedBy>kostoff.erica</cp:lastModifiedBy>
  <cp:revision>1</cp:revision>
  <dcterms:created xsi:type="dcterms:W3CDTF">2011-09-14T14:05:00Z</dcterms:created>
  <dcterms:modified xsi:type="dcterms:W3CDTF">2011-09-14T14:22:00Z</dcterms:modified>
</cp:coreProperties>
</file>